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14:paraId="3E73EFF4" w14:textId="77777777" w:rsidTr="007C1B34">
        <w:trPr>
          <w:trHeight w:val="616"/>
        </w:trPr>
        <w:tc>
          <w:tcPr>
            <w:tcW w:w="1970" w:type="dxa"/>
            <w:vAlign w:val="center"/>
            <w:hideMark/>
          </w:tcPr>
          <w:p w14:paraId="68A3BD1C" w14:textId="54EEFED8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54621F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7980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54621F">
              <w:rPr>
                <w:rFonts w:ascii="Tw Cen MT" w:hAnsi="Tw Cen MT" w:cs="Times New Roman"/>
                <w:b/>
                <w:sz w:val="28"/>
                <w:szCs w:val="28"/>
              </w:rPr>
              <w:t>ME2</w:t>
            </w:r>
            <w:r w:rsidR="00F36AB1">
              <w:rPr>
                <w:rFonts w:ascii="Tw Cen MT" w:hAnsi="Tw Cen MT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14:paraId="6C9ADBE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F2E2A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14:paraId="7FED908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57CF95C4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51B1558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1B2BB16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6428D1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22AC9A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E86C48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432EB6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22A99F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762B7A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512D8BB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55CED6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14:paraId="05ECBC0A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14:paraId="65F68C5E" w14:textId="021C8217" w:rsidR="00E932E4" w:rsidRPr="00763FF5" w:rsidRDefault="0054621F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00C93C8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43230B09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326B40DF" w14:textId="7486FD46" w:rsidR="006D45DE" w:rsidRDefault="006D43AF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 xml:space="preserve">B.Tech. IV Year II Semester Regular Examinations, </w:t>
      </w:r>
      <w:r w:rsidR="00127A7F">
        <w:rPr>
          <w:rFonts w:ascii="Tw Cen MT" w:hAnsi="Tw Cen MT"/>
          <w:sz w:val="32"/>
          <w:szCs w:val="26"/>
        </w:rPr>
        <w:t>May 2025</w:t>
      </w:r>
    </w:p>
    <w:p w14:paraId="57A47FD4" w14:textId="07856501" w:rsidR="00210720" w:rsidRPr="004A25E7" w:rsidRDefault="00771DCD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FLEXIBLE MANUFACTURING SYSTEMS</w:t>
      </w:r>
    </w:p>
    <w:p w14:paraId="5CC8D988" w14:textId="77777777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DF4261">
        <w:rPr>
          <w:rFonts w:ascii="Tw Cen MT" w:hAnsi="Tw Cen MT"/>
          <w:bCs/>
          <w:sz w:val="28"/>
          <w:szCs w:val="28"/>
        </w:rPr>
        <w:t>A</w:t>
      </w:r>
      <w:r w:rsidR="007C1B34">
        <w:rPr>
          <w:rFonts w:ascii="Tw Cen MT" w:hAnsi="Tw Cen MT"/>
          <w:bCs/>
          <w:sz w:val="28"/>
          <w:szCs w:val="28"/>
        </w:rPr>
        <w:t>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204E175E" w14:textId="62064D73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021E5F"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021E5F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6EE32645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B401CF4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05A38819" w14:textId="77777777" w:rsidR="00CB20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</w:p>
    <w:p w14:paraId="2103A3EF" w14:textId="77777777" w:rsidR="008F0FF7" w:rsidRPr="00242DB5" w:rsidRDefault="008F0FF7" w:rsidP="008F0FF7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  <w:r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p w14:paraId="23B4BBD4" w14:textId="77777777" w:rsidR="008F0FF7" w:rsidRDefault="008F0FF7" w:rsidP="008F0FF7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</w:p>
    <w:tbl>
      <w:tblPr>
        <w:tblStyle w:val="TableGrid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0"/>
        <w:gridCol w:w="7436"/>
        <w:gridCol w:w="850"/>
        <w:gridCol w:w="851"/>
        <w:gridCol w:w="851"/>
      </w:tblGrid>
      <w:tr w:rsidR="008F0FF7" w14:paraId="093A23ED" w14:textId="77777777" w:rsidTr="00127A7F">
        <w:tc>
          <w:tcPr>
            <w:tcW w:w="610" w:type="dxa"/>
          </w:tcPr>
          <w:p w14:paraId="679669BD" w14:textId="77777777" w:rsidR="008F0FF7" w:rsidRDefault="008F0FF7" w:rsidP="008F0FF7">
            <w:pPr>
              <w:pStyle w:val="ListParagraph"/>
              <w:numPr>
                <w:ilvl w:val="0"/>
                <w:numId w:val="13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14:paraId="10635A92" w14:textId="293C7D74" w:rsidR="008F0FF7" w:rsidRDefault="00127A7F" w:rsidP="00127A7F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Define</w:t>
            </w:r>
            <w:r w:rsidR="008F0FF7" w:rsidRPr="00EE029E">
              <w:rPr>
                <w:rFonts w:eastAsia="Arial Unicode MS"/>
                <w:bCs/>
                <w:sz w:val="24"/>
                <w:szCs w:val="24"/>
              </w:rPr>
              <w:t xml:space="preserve"> Flexible Manufacturing System (FMS)?</w:t>
            </w:r>
          </w:p>
        </w:tc>
        <w:tc>
          <w:tcPr>
            <w:tcW w:w="850" w:type="dxa"/>
            <w:hideMark/>
          </w:tcPr>
          <w:p w14:paraId="4E963D86" w14:textId="77777777" w:rsidR="008F0FF7" w:rsidRDefault="008F0FF7" w:rsidP="000156E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14:paraId="74C31724" w14:textId="77777777" w:rsidR="008F0FF7" w:rsidRDefault="008F0FF7" w:rsidP="000156E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14:paraId="7B5BBBA2" w14:textId="77777777" w:rsidR="008F0FF7" w:rsidRDefault="008F0FF7" w:rsidP="000156E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8F0FF7" w14:paraId="0A7C4D38" w14:textId="77777777" w:rsidTr="00127A7F">
        <w:tc>
          <w:tcPr>
            <w:tcW w:w="610" w:type="dxa"/>
          </w:tcPr>
          <w:p w14:paraId="1680E822" w14:textId="77777777" w:rsidR="008F0FF7" w:rsidRDefault="008F0FF7" w:rsidP="008F0FF7">
            <w:pPr>
              <w:pStyle w:val="ListParagraph"/>
              <w:numPr>
                <w:ilvl w:val="0"/>
                <w:numId w:val="13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14:paraId="6A561A32" w14:textId="77777777" w:rsidR="008F0FF7" w:rsidRDefault="008F0FF7" w:rsidP="000156E0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6F53CF">
              <w:rPr>
                <w:rFonts w:eastAsia="Arial Unicode MS"/>
                <w:bCs/>
                <w:sz w:val="24"/>
                <w:szCs w:val="24"/>
              </w:rPr>
              <w:t>How does a supervisory computer interact with lower-level computers in an FMS?</w:t>
            </w:r>
          </w:p>
        </w:tc>
        <w:tc>
          <w:tcPr>
            <w:tcW w:w="850" w:type="dxa"/>
            <w:hideMark/>
          </w:tcPr>
          <w:p w14:paraId="0437D2B3" w14:textId="77777777" w:rsidR="008F0FF7" w:rsidRDefault="008F0FF7" w:rsidP="000156E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14:paraId="6C9ACB08" w14:textId="77777777" w:rsidR="008F0FF7" w:rsidRDefault="008F0FF7" w:rsidP="000156E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14:paraId="096BDFFB" w14:textId="1E8A5512" w:rsidR="008F0FF7" w:rsidRDefault="00127A7F" w:rsidP="000156E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8F0FF7" w14:paraId="7FC7D655" w14:textId="77777777" w:rsidTr="00127A7F">
        <w:tc>
          <w:tcPr>
            <w:tcW w:w="610" w:type="dxa"/>
          </w:tcPr>
          <w:p w14:paraId="5DAB1730" w14:textId="77777777" w:rsidR="008F0FF7" w:rsidRDefault="008F0FF7" w:rsidP="008F0FF7">
            <w:pPr>
              <w:pStyle w:val="ListParagraph"/>
              <w:numPr>
                <w:ilvl w:val="0"/>
                <w:numId w:val="13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14:paraId="07A56EF9" w14:textId="77777777" w:rsidR="008F0FF7" w:rsidRDefault="008F0FF7" w:rsidP="000156E0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1A6ACA">
              <w:rPr>
                <w:rFonts w:eastAsia="Arial Unicode MS"/>
                <w:bCs/>
                <w:sz w:val="24"/>
                <w:szCs w:val="24"/>
              </w:rPr>
              <w:t>Define the term "database" in the context of FMS.</w:t>
            </w:r>
          </w:p>
        </w:tc>
        <w:tc>
          <w:tcPr>
            <w:tcW w:w="850" w:type="dxa"/>
            <w:hideMark/>
          </w:tcPr>
          <w:p w14:paraId="709EF476" w14:textId="77777777" w:rsidR="008F0FF7" w:rsidRDefault="008F0FF7" w:rsidP="000156E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14:paraId="1D1540F0" w14:textId="77777777" w:rsidR="008F0FF7" w:rsidRDefault="008F0FF7" w:rsidP="000156E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hideMark/>
          </w:tcPr>
          <w:p w14:paraId="53690A95" w14:textId="77777777" w:rsidR="008F0FF7" w:rsidRDefault="008F0FF7" w:rsidP="000156E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8F0FF7" w14:paraId="0FAC7BF7" w14:textId="77777777" w:rsidTr="00127A7F">
        <w:tc>
          <w:tcPr>
            <w:tcW w:w="610" w:type="dxa"/>
          </w:tcPr>
          <w:p w14:paraId="307683C6" w14:textId="77777777" w:rsidR="008F0FF7" w:rsidRDefault="008F0FF7" w:rsidP="008F0FF7">
            <w:pPr>
              <w:pStyle w:val="ListParagraph"/>
              <w:numPr>
                <w:ilvl w:val="0"/>
                <w:numId w:val="13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14:paraId="4DAA1760" w14:textId="1B9A00EA" w:rsidR="008F0FF7" w:rsidRDefault="008F0FF7" w:rsidP="00127A7F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497E6A">
              <w:rPr>
                <w:rFonts w:eastAsia="Arial Unicode MS"/>
                <w:bCs/>
                <w:sz w:val="24"/>
                <w:szCs w:val="24"/>
              </w:rPr>
              <w:t xml:space="preserve">What </w:t>
            </w:r>
            <w:r w:rsidR="00127A7F">
              <w:rPr>
                <w:rFonts w:eastAsia="Arial Unicode MS"/>
                <w:bCs/>
                <w:sz w:val="24"/>
                <w:szCs w:val="24"/>
              </w:rPr>
              <w:t>are the functions of storage systems?</w:t>
            </w:r>
          </w:p>
        </w:tc>
        <w:tc>
          <w:tcPr>
            <w:tcW w:w="850" w:type="dxa"/>
            <w:hideMark/>
          </w:tcPr>
          <w:p w14:paraId="114F8C8E" w14:textId="77777777" w:rsidR="008F0FF7" w:rsidRDefault="008F0FF7" w:rsidP="000156E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14:paraId="33CFCC6C" w14:textId="77777777" w:rsidR="008F0FF7" w:rsidRDefault="008F0FF7" w:rsidP="000156E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hideMark/>
          </w:tcPr>
          <w:p w14:paraId="45E224D9" w14:textId="77E7A397" w:rsidR="008F0FF7" w:rsidRDefault="00127A7F" w:rsidP="000156E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8F0FF7" w14:paraId="123F0E33" w14:textId="77777777" w:rsidTr="00127A7F">
        <w:tc>
          <w:tcPr>
            <w:tcW w:w="610" w:type="dxa"/>
          </w:tcPr>
          <w:p w14:paraId="671C721E" w14:textId="77777777" w:rsidR="008F0FF7" w:rsidRDefault="008F0FF7" w:rsidP="008F0FF7">
            <w:pPr>
              <w:pStyle w:val="ListParagraph"/>
              <w:numPr>
                <w:ilvl w:val="0"/>
                <w:numId w:val="13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14:paraId="4952DC5D" w14:textId="553B520D" w:rsidR="008F0FF7" w:rsidRDefault="008F0FF7" w:rsidP="00127A7F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Write </w:t>
            </w:r>
            <w:r w:rsidR="00127A7F">
              <w:rPr>
                <w:rFonts w:eastAsia="Arial Unicode MS"/>
                <w:bCs/>
                <w:sz w:val="24"/>
                <w:szCs w:val="24"/>
              </w:rPr>
              <w:t>a short note on</w:t>
            </w:r>
            <w:r w:rsidRPr="001F5331">
              <w:rPr>
                <w:rFonts w:eastAsia="Arial Unicode MS"/>
                <w:bCs/>
                <w:sz w:val="24"/>
                <w:szCs w:val="24"/>
              </w:rPr>
              <w:t xml:space="preserve"> value engineering</w:t>
            </w:r>
            <w:r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  <w:hideMark/>
          </w:tcPr>
          <w:p w14:paraId="0ADCB21B" w14:textId="77777777" w:rsidR="008F0FF7" w:rsidRDefault="008F0FF7" w:rsidP="000156E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14:paraId="4FA972E0" w14:textId="77777777" w:rsidR="008F0FF7" w:rsidRDefault="008F0FF7" w:rsidP="000156E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  <w:hideMark/>
          </w:tcPr>
          <w:p w14:paraId="32A8D6A4" w14:textId="77777777" w:rsidR="008F0FF7" w:rsidRDefault="008F0FF7" w:rsidP="000156E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</w:tbl>
    <w:p w14:paraId="18106BFC" w14:textId="77777777" w:rsidR="008F0FF7" w:rsidRDefault="008F0FF7" w:rsidP="008F0FF7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14:paraId="490B5187" w14:textId="77777777" w:rsidR="008F0FF7" w:rsidRPr="00242DB5" w:rsidRDefault="008F0FF7" w:rsidP="008F0FF7">
      <w:pPr>
        <w:spacing w:after="0" w:line="240" w:lineRule="auto"/>
        <w:ind w:left="4320" w:right="-459" w:firstLine="720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  <w:r>
        <w:rPr>
          <w:rFonts w:ascii="Times New Roman" w:eastAsia="Arial Unicode MS" w:hAnsi="Times New Roman" w:cs="Times New Roman"/>
          <w:sz w:val="24"/>
          <w:szCs w:val="24"/>
        </w:rPr>
        <w:t xml:space="preserve">  </w:t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  <w:t xml:space="preserve"> </w:t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p w14:paraId="52437D9C" w14:textId="77777777" w:rsidR="008F0FF7" w:rsidRDefault="008F0FF7" w:rsidP="008F0FF7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</w:p>
    <w:tbl>
      <w:tblPr>
        <w:tblStyle w:val="TableGrid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"/>
        <w:gridCol w:w="7440"/>
        <w:gridCol w:w="850"/>
        <w:gridCol w:w="851"/>
        <w:gridCol w:w="851"/>
      </w:tblGrid>
      <w:tr w:rsidR="008F0FF7" w14:paraId="07A9CD8E" w14:textId="77777777" w:rsidTr="00127A7F">
        <w:tc>
          <w:tcPr>
            <w:tcW w:w="10598" w:type="dxa"/>
            <w:gridSpan w:val="5"/>
            <w:hideMark/>
          </w:tcPr>
          <w:p w14:paraId="0236B426" w14:textId="77777777" w:rsidR="008F0FF7" w:rsidRPr="00242DB5" w:rsidRDefault="008F0FF7" w:rsidP="00127A7F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42DB5">
              <w:rPr>
                <w:rFonts w:eastAsia="Arial Unicode MS"/>
                <w:b/>
                <w:bCs/>
                <w:sz w:val="24"/>
                <w:szCs w:val="24"/>
              </w:rPr>
              <w:t>UNIT-I</w:t>
            </w:r>
          </w:p>
        </w:tc>
      </w:tr>
      <w:tr w:rsidR="008F0FF7" w14:paraId="5293E369" w14:textId="77777777" w:rsidTr="00127A7F">
        <w:tc>
          <w:tcPr>
            <w:tcW w:w="606" w:type="dxa"/>
          </w:tcPr>
          <w:p w14:paraId="183F7976" w14:textId="77777777" w:rsidR="008F0FF7" w:rsidRDefault="008F0FF7" w:rsidP="00127A7F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14:paraId="5623692A" w14:textId="0530612C" w:rsidR="008F0FF7" w:rsidRDefault="008F0FF7" w:rsidP="00127A7F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6F53CF">
              <w:rPr>
                <w:rFonts w:eastAsia="Arial Unicode MS"/>
                <w:bCs/>
                <w:sz w:val="24"/>
                <w:szCs w:val="24"/>
              </w:rPr>
              <w:t xml:space="preserve">Explain the different types of FMS layouts and </w:t>
            </w:r>
            <w:r w:rsidR="00EF7E7E">
              <w:rPr>
                <w:rFonts w:eastAsia="Arial Unicode MS"/>
                <w:bCs/>
                <w:sz w:val="24"/>
                <w:szCs w:val="24"/>
              </w:rPr>
              <w:t xml:space="preserve">also </w:t>
            </w:r>
            <w:r w:rsidR="00127A7F">
              <w:rPr>
                <w:rFonts w:eastAsia="Arial Unicode MS"/>
                <w:bCs/>
                <w:sz w:val="24"/>
                <w:szCs w:val="24"/>
              </w:rPr>
              <w:t>advantages and disadvantages o</w:t>
            </w:r>
            <w:r w:rsidR="00EF7E7E">
              <w:rPr>
                <w:rFonts w:eastAsia="Arial Unicode MS"/>
                <w:bCs/>
                <w:sz w:val="24"/>
                <w:szCs w:val="24"/>
              </w:rPr>
              <w:t>f</w:t>
            </w:r>
            <w:r w:rsidR="00127A7F">
              <w:rPr>
                <w:rFonts w:eastAsia="Arial Unicode MS"/>
                <w:bCs/>
                <w:sz w:val="24"/>
                <w:szCs w:val="24"/>
              </w:rPr>
              <w:t xml:space="preserve"> FMS implementation. </w:t>
            </w:r>
          </w:p>
        </w:tc>
        <w:tc>
          <w:tcPr>
            <w:tcW w:w="850" w:type="dxa"/>
            <w:hideMark/>
          </w:tcPr>
          <w:p w14:paraId="278661E3" w14:textId="77777777" w:rsidR="008F0FF7" w:rsidRDefault="008F0FF7" w:rsidP="00127A7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14:paraId="696619BA" w14:textId="77777777" w:rsidR="008F0FF7" w:rsidRDefault="008F0FF7" w:rsidP="00127A7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14:paraId="0CF5F3BA" w14:textId="34016C34" w:rsidR="008F0FF7" w:rsidRDefault="00127A7F" w:rsidP="00127A7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8F0FF7" w14:paraId="173B50A2" w14:textId="77777777" w:rsidTr="00127A7F">
        <w:tc>
          <w:tcPr>
            <w:tcW w:w="10598" w:type="dxa"/>
            <w:gridSpan w:val="5"/>
            <w:hideMark/>
          </w:tcPr>
          <w:p w14:paraId="0E881FDE" w14:textId="77777777" w:rsidR="008F0FF7" w:rsidRDefault="008F0FF7" w:rsidP="00127A7F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8F0FF7" w14:paraId="448EFA71" w14:textId="77777777" w:rsidTr="00127A7F">
        <w:tc>
          <w:tcPr>
            <w:tcW w:w="606" w:type="dxa"/>
          </w:tcPr>
          <w:p w14:paraId="5991072E" w14:textId="77777777" w:rsidR="008F0FF7" w:rsidRDefault="008F0FF7" w:rsidP="00127A7F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14:paraId="2BCD4F9F" w14:textId="77777777" w:rsidR="008F0FF7" w:rsidRDefault="008F0FF7" w:rsidP="00127A7F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6F53CF">
              <w:rPr>
                <w:rFonts w:eastAsia="Arial Unicode MS"/>
                <w:bCs/>
                <w:sz w:val="24"/>
                <w:szCs w:val="24"/>
              </w:rPr>
              <w:t>Discuss the concept of planning and scheduling in Flexible Manufacturing Systems.</w:t>
            </w:r>
          </w:p>
        </w:tc>
        <w:tc>
          <w:tcPr>
            <w:tcW w:w="850" w:type="dxa"/>
            <w:hideMark/>
          </w:tcPr>
          <w:p w14:paraId="7E744D6A" w14:textId="77777777" w:rsidR="008F0FF7" w:rsidRDefault="008F0FF7" w:rsidP="00127A7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14:paraId="4ECAE6B9" w14:textId="77777777" w:rsidR="008F0FF7" w:rsidRDefault="008F0FF7" w:rsidP="00127A7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14:paraId="590233ED" w14:textId="52DDBFA0" w:rsidR="008F0FF7" w:rsidRDefault="00127A7F" w:rsidP="00127A7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8F0FF7" w14:paraId="490C33EE" w14:textId="77777777" w:rsidTr="00127A7F">
        <w:tc>
          <w:tcPr>
            <w:tcW w:w="10598" w:type="dxa"/>
            <w:gridSpan w:val="5"/>
            <w:hideMark/>
          </w:tcPr>
          <w:p w14:paraId="10A5988B" w14:textId="77777777" w:rsidR="00127A7F" w:rsidRDefault="00127A7F" w:rsidP="00127A7F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3C2A97BE" w14:textId="77777777" w:rsidR="008F0FF7" w:rsidRPr="00242DB5" w:rsidRDefault="008F0FF7" w:rsidP="00127A7F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42DB5">
              <w:rPr>
                <w:rFonts w:eastAsia="Arial Unicode MS"/>
                <w:b/>
                <w:bCs/>
                <w:sz w:val="24"/>
                <w:szCs w:val="24"/>
              </w:rPr>
              <w:t>UNIT-II</w:t>
            </w:r>
          </w:p>
        </w:tc>
      </w:tr>
      <w:tr w:rsidR="008F0FF7" w14:paraId="1B473F7D" w14:textId="77777777" w:rsidTr="00127A7F">
        <w:tc>
          <w:tcPr>
            <w:tcW w:w="606" w:type="dxa"/>
          </w:tcPr>
          <w:p w14:paraId="74311E7B" w14:textId="77777777" w:rsidR="008F0FF7" w:rsidRDefault="008F0FF7" w:rsidP="00127A7F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14:paraId="1B6B398A" w14:textId="200D4919" w:rsidR="008F0FF7" w:rsidRDefault="008F0FF7" w:rsidP="00127A7F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4F66D6">
              <w:rPr>
                <w:rFonts w:eastAsia="Arial Unicode MS"/>
                <w:bCs/>
                <w:sz w:val="24"/>
                <w:szCs w:val="24"/>
              </w:rPr>
              <w:t>Explain the hierarchy of computer control in a manufacturing environment.</w:t>
            </w:r>
          </w:p>
        </w:tc>
        <w:tc>
          <w:tcPr>
            <w:tcW w:w="850" w:type="dxa"/>
            <w:hideMark/>
          </w:tcPr>
          <w:p w14:paraId="7B8B297D" w14:textId="77777777" w:rsidR="008F0FF7" w:rsidRDefault="008F0FF7" w:rsidP="00127A7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14:paraId="24C38FC1" w14:textId="77777777" w:rsidR="008F0FF7" w:rsidRDefault="008F0FF7" w:rsidP="00127A7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14:paraId="7D6EB5F4" w14:textId="77777777" w:rsidR="008F0FF7" w:rsidRDefault="008F0FF7" w:rsidP="00127A7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8F0FF7" w14:paraId="270AB000" w14:textId="77777777" w:rsidTr="00127A7F">
        <w:tc>
          <w:tcPr>
            <w:tcW w:w="10598" w:type="dxa"/>
            <w:gridSpan w:val="5"/>
            <w:hideMark/>
          </w:tcPr>
          <w:p w14:paraId="175B5CFA" w14:textId="77777777" w:rsidR="008F0FF7" w:rsidRDefault="008F0FF7" w:rsidP="00127A7F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8F0FF7" w14:paraId="2442EAA6" w14:textId="77777777" w:rsidTr="00127A7F">
        <w:tc>
          <w:tcPr>
            <w:tcW w:w="606" w:type="dxa"/>
          </w:tcPr>
          <w:p w14:paraId="600EA6EC" w14:textId="77777777" w:rsidR="008F0FF7" w:rsidRDefault="008F0FF7" w:rsidP="00127A7F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14:paraId="2D268B0B" w14:textId="77777777" w:rsidR="008F0FF7" w:rsidRDefault="008F0FF7" w:rsidP="00127A7F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4F66D6">
              <w:rPr>
                <w:rFonts w:eastAsia="Arial Unicode MS"/>
                <w:bCs/>
                <w:sz w:val="24"/>
                <w:szCs w:val="24"/>
              </w:rPr>
              <w:t>Describe the various components of a Flexible Manufacturing System (FMS) and their functions.</w:t>
            </w:r>
          </w:p>
        </w:tc>
        <w:tc>
          <w:tcPr>
            <w:tcW w:w="850" w:type="dxa"/>
          </w:tcPr>
          <w:p w14:paraId="3AB100A2" w14:textId="77777777" w:rsidR="008F0FF7" w:rsidRDefault="008F0FF7" w:rsidP="00127A7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</w:tcPr>
          <w:p w14:paraId="33722650" w14:textId="77777777" w:rsidR="008F0FF7" w:rsidRDefault="008F0FF7" w:rsidP="00127A7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</w:tcPr>
          <w:p w14:paraId="3D348E46" w14:textId="77777777" w:rsidR="008F0FF7" w:rsidRDefault="008F0FF7" w:rsidP="00127A7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8F0FF7" w14:paraId="03674EE1" w14:textId="77777777" w:rsidTr="00127A7F">
        <w:tc>
          <w:tcPr>
            <w:tcW w:w="10598" w:type="dxa"/>
            <w:gridSpan w:val="5"/>
            <w:hideMark/>
          </w:tcPr>
          <w:p w14:paraId="3BD9D853" w14:textId="77777777" w:rsidR="00127A7F" w:rsidRDefault="00127A7F" w:rsidP="00127A7F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3630A644" w14:textId="77777777" w:rsidR="008F0FF7" w:rsidRPr="00242DB5" w:rsidRDefault="008F0FF7" w:rsidP="00127A7F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42DB5">
              <w:rPr>
                <w:rFonts w:eastAsia="Arial Unicode MS"/>
                <w:b/>
                <w:bCs/>
                <w:sz w:val="24"/>
                <w:szCs w:val="24"/>
              </w:rPr>
              <w:t>UNIT-III</w:t>
            </w:r>
          </w:p>
        </w:tc>
      </w:tr>
      <w:tr w:rsidR="008F0FF7" w14:paraId="37A389A3" w14:textId="77777777" w:rsidTr="00127A7F">
        <w:tc>
          <w:tcPr>
            <w:tcW w:w="606" w:type="dxa"/>
          </w:tcPr>
          <w:p w14:paraId="2D49CEDA" w14:textId="77777777" w:rsidR="008F0FF7" w:rsidRDefault="008F0FF7" w:rsidP="00127A7F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14:paraId="0391551E" w14:textId="77777777" w:rsidR="008F0FF7" w:rsidRDefault="008F0FF7" w:rsidP="00127A7F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1A6ACA">
              <w:rPr>
                <w:rFonts w:eastAsia="Arial Unicode MS"/>
                <w:bCs/>
                <w:sz w:val="24"/>
                <w:szCs w:val="24"/>
              </w:rPr>
              <w:t>Explain the different types of simulation software used in Flexible Manufacturing Systems (FMS).</w:t>
            </w:r>
          </w:p>
        </w:tc>
        <w:tc>
          <w:tcPr>
            <w:tcW w:w="850" w:type="dxa"/>
            <w:hideMark/>
          </w:tcPr>
          <w:p w14:paraId="797B2428" w14:textId="77777777" w:rsidR="008F0FF7" w:rsidRDefault="008F0FF7" w:rsidP="00127A7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14:paraId="0426FE95" w14:textId="77777777" w:rsidR="008F0FF7" w:rsidRDefault="008F0FF7" w:rsidP="00127A7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hideMark/>
          </w:tcPr>
          <w:p w14:paraId="67014AE8" w14:textId="77777777" w:rsidR="008F0FF7" w:rsidRDefault="008F0FF7" w:rsidP="00127A7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8F0FF7" w14:paraId="21DA9054" w14:textId="77777777" w:rsidTr="00127A7F">
        <w:tc>
          <w:tcPr>
            <w:tcW w:w="10598" w:type="dxa"/>
            <w:gridSpan w:val="5"/>
            <w:hideMark/>
          </w:tcPr>
          <w:p w14:paraId="17E40683" w14:textId="77777777" w:rsidR="008F0FF7" w:rsidRDefault="008F0FF7" w:rsidP="00127A7F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8F0FF7" w14:paraId="41D5803F" w14:textId="77777777" w:rsidTr="00127A7F">
        <w:tc>
          <w:tcPr>
            <w:tcW w:w="606" w:type="dxa"/>
          </w:tcPr>
          <w:p w14:paraId="58DFBDF5" w14:textId="77777777" w:rsidR="008F0FF7" w:rsidRDefault="008F0FF7" w:rsidP="00127A7F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14:paraId="1A8738DF" w14:textId="268CD6CB" w:rsidR="008F0FF7" w:rsidRDefault="008F0FF7" w:rsidP="00127A7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Discuss </w:t>
            </w:r>
            <w:r w:rsidRPr="001A6ACA">
              <w:rPr>
                <w:rFonts w:eastAsia="Arial Unicode MS"/>
                <w:bCs/>
                <w:sz w:val="24"/>
                <w:szCs w:val="24"/>
              </w:rPr>
              <w:t>the key factors to consider when selec</w:t>
            </w:r>
            <w:r w:rsidR="00EF7E7E">
              <w:rPr>
                <w:rFonts w:eastAsia="Arial Unicode MS"/>
                <w:bCs/>
                <w:sz w:val="24"/>
                <w:szCs w:val="24"/>
              </w:rPr>
              <w:t xml:space="preserve">ting simulation software for </w:t>
            </w:r>
            <w:r w:rsidRPr="001A6ACA">
              <w:rPr>
                <w:rFonts w:eastAsia="Arial Unicode MS"/>
                <w:bCs/>
                <w:sz w:val="24"/>
                <w:szCs w:val="24"/>
              </w:rPr>
              <w:t>FMS implementation</w:t>
            </w:r>
            <w:r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14:paraId="509D86D2" w14:textId="77777777" w:rsidR="008F0FF7" w:rsidRDefault="008F0FF7" w:rsidP="00127A7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</w:tcPr>
          <w:p w14:paraId="464A0EE4" w14:textId="77777777" w:rsidR="008F0FF7" w:rsidRDefault="008F0FF7" w:rsidP="00127A7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14:paraId="222A0A2F" w14:textId="4919177E" w:rsidR="008F0FF7" w:rsidRDefault="00127A7F" w:rsidP="00127A7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8F0FF7" w14:paraId="0F316C56" w14:textId="77777777" w:rsidTr="00127A7F">
        <w:tc>
          <w:tcPr>
            <w:tcW w:w="10598" w:type="dxa"/>
            <w:gridSpan w:val="5"/>
            <w:hideMark/>
          </w:tcPr>
          <w:p w14:paraId="2F4CBB19" w14:textId="77777777" w:rsidR="00127A7F" w:rsidRDefault="00127A7F" w:rsidP="00127A7F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36A5BC31" w14:textId="77777777" w:rsidR="008F0FF7" w:rsidRPr="00242DB5" w:rsidRDefault="008F0FF7" w:rsidP="00127A7F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42DB5">
              <w:rPr>
                <w:rFonts w:eastAsia="Arial Unicode MS"/>
                <w:b/>
                <w:bCs/>
                <w:sz w:val="24"/>
                <w:szCs w:val="24"/>
              </w:rPr>
              <w:t>UNIT-IV</w:t>
            </w:r>
          </w:p>
        </w:tc>
      </w:tr>
      <w:tr w:rsidR="008F0FF7" w14:paraId="4AD0C9FD" w14:textId="77777777" w:rsidTr="00127A7F">
        <w:tc>
          <w:tcPr>
            <w:tcW w:w="606" w:type="dxa"/>
          </w:tcPr>
          <w:p w14:paraId="7615CC1F" w14:textId="77777777" w:rsidR="008F0FF7" w:rsidRDefault="008F0FF7" w:rsidP="00127A7F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14:paraId="3D44B9E6" w14:textId="31718DE6" w:rsidR="008F0FF7" w:rsidRDefault="00127A7F" w:rsidP="00127A7F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Explain the types of </w:t>
            </w:r>
            <w:r w:rsidRPr="00497E6A">
              <w:rPr>
                <w:rFonts w:eastAsia="Arial Unicode MS"/>
                <w:bCs/>
                <w:sz w:val="24"/>
                <w:szCs w:val="24"/>
              </w:rPr>
              <w:t>Automated Storage and Retrieval System (AS/RS)</w:t>
            </w:r>
            <w:r w:rsidR="008F0FF7" w:rsidRPr="001226DD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  <w:hideMark/>
          </w:tcPr>
          <w:p w14:paraId="109C711E" w14:textId="77777777" w:rsidR="008F0FF7" w:rsidRDefault="008F0FF7" w:rsidP="00127A7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14:paraId="5CAC4717" w14:textId="77777777" w:rsidR="008F0FF7" w:rsidRDefault="008F0FF7" w:rsidP="00127A7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hideMark/>
          </w:tcPr>
          <w:p w14:paraId="58302A3A" w14:textId="77777777" w:rsidR="008F0FF7" w:rsidRDefault="008F0FF7" w:rsidP="00127A7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8F0FF7" w14:paraId="5D2A5314" w14:textId="77777777" w:rsidTr="00127A7F">
        <w:tc>
          <w:tcPr>
            <w:tcW w:w="10598" w:type="dxa"/>
            <w:gridSpan w:val="5"/>
            <w:hideMark/>
          </w:tcPr>
          <w:p w14:paraId="46E1BD5C" w14:textId="77777777" w:rsidR="008F0FF7" w:rsidRDefault="008F0FF7" w:rsidP="00127A7F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8F0FF7" w14:paraId="661A38D8" w14:textId="77777777" w:rsidTr="00127A7F">
        <w:tc>
          <w:tcPr>
            <w:tcW w:w="606" w:type="dxa"/>
          </w:tcPr>
          <w:p w14:paraId="3BC20C3E" w14:textId="77777777" w:rsidR="008F0FF7" w:rsidRDefault="008F0FF7" w:rsidP="00127A7F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14:paraId="1E5C8888" w14:textId="77777777" w:rsidR="008F0FF7" w:rsidRDefault="008F0FF7" w:rsidP="00127A7F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1226DD">
              <w:rPr>
                <w:rFonts w:eastAsia="Arial Unicode MS"/>
                <w:bCs/>
                <w:sz w:val="24"/>
                <w:szCs w:val="24"/>
              </w:rPr>
              <w:t>Explain the various types of material handling equipment and their applications in different industries.</w:t>
            </w:r>
          </w:p>
        </w:tc>
        <w:tc>
          <w:tcPr>
            <w:tcW w:w="850" w:type="dxa"/>
          </w:tcPr>
          <w:p w14:paraId="5EEE935C" w14:textId="77777777" w:rsidR="008F0FF7" w:rsidRDefault="008F0FF7" w:rsidP="00127A7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</w:tcPr>
          <w:p w14:paraId="019814FB" w14:textId="77777777" w:rsidR="008F0FF7" w:rsidRDefault="008F0FF7" w:rsidP="00127A7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14:paraId="42698B85" w14:textId="77777777" w:rsidR="008F0FF7" w:rsidRDefault="008F0FF7" w:rsidP="00127A7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8F0FF7" w14:paraId="0105BE61" w14:textId="77777777" w:rsidTr="00127A7F">
        <w:tc>
          <w:tcPr>
            <w:tcW w:w="10598" w:type="dxa"/>
            <w:gridSpan w:val="5"/>
            <w:hideMark/>
          </w:tcPr>
          <w:p w14:paraId="2DB28AD8" w14:textId="77777777" w:rsidR="00127A7F" w:rsidRDefault="00127A7F" w:rsidP="00127A7F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3585555D" w14:textId="77777777" w:rsidR="00127A7F" w:rsidRDefault="00127A7F" w:rsidP="00127A7F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5728A2E8" w14:textId="77777777" w:rsidR="00127A7F" w:rsidRDefault="00127A7F" w:rsidP="00127A7F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4CFE7B1E" w14:textId="77777777" w:rsidR="00127A7F" w:rsidRDefault="00127A7F" w:rsidP="00127A7F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59C609C2" w14:textId="77777777" w:rsidR="00127A7F" w:rsidRDefault="00127A7F" w:rsidP="00127A7F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1D714BD8" w14:textId="77777777" w:rsidR="00127A7F" w:rsidRDefault="00127A7F" w:rsidP="00127A7F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1E775452" w14:textId="77777777" w:rsidR="00127A7F" w:rsidRDefault="00127A7F" w:rsidP="00127A7F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62EA7FC4" w14:textId="77777777" w:rsidR="00127A7F" w:rsidRDefault="00127A7F" w:rsidP="00127A7F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593461F6" w14:textId="77777777" w:rsidR="00127A7F" w:rsidRDefault="00127A7F" w:rsidP="00127A7F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17039F5F" w14:textId="77777777" w:rsidR="008F0FF7" w:rsidRPr="00242DB5" w:rsidRDefault="008F0FF7" w:rsidP="00127A7F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42DB5">
              <w:rPr>
                <w:rFonts w:eastAsia="Arial Unicode MS"/>
                <w:b/>
                <w:bCs/>
                <w:sz w:val="24"/>
                <w:szCs w:val="24"/>
              </w:rPr>
              <w:t>UNIT-V</w:t>
            </w:r>
          </w:p>
        </w:tc>
      </w:tr>
      <w:tr w:rsidR="008F0FF7" w14:paraId="0D2E1975" w14:textId="77777777" w:rsidTr="00127A7F">
        <w:tc>
          <w:tcPr>
            <w:tcW w:w="606" w:type="dxa"/>
          </w:tcPr>
          <w:p w14:paraId="546551EC" w14:textId="77777777" w:rsidR="008F0FF7" w:rsidRDefault="008F0FF7" w:rsidP="00127A7F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14:paraId="4E04BDE6" w14:textId="77777777" w:rsidR="008F0FF7" w:rsidRDefault="008F0FF7" w:rsidP="00127A7F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1226DD">
              <w:rPr>
                <w:rFonts w:eastAsia="Arial Unicode MS"/>
                <w:bCs/>
                <w:sz w:val="24"/>
                <w:szCs w:val="24"/>
              </w:rPr>
              <w:t>Explain the concept of Just in Time (JIT) production and its impact on manufacturing efficiency.</w:t>
            </w:r>
          </w:p>
        </w:tc>
        <w:tc>
          <w:tcPr>
            <w:tcW w:w="850" w:type="dxa"/>
            <w:hideMark/>
          </w:tcPr>
          <w:p w14:paraId="26F60CD4" w14:textId="77777777" w:rsidR="008F0FF7" w:rsidRDefault="008F0FF7" w:rsidP="00127A7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14:paraId="4856E68D" w14:textId="77777777" w:rsidR="008F0FF7" w:rsidRDefault="008F0FF7" w:rsidP="00127A7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hideMark/>
          </w:tcPr>
          <w:p w14:paraId="48D77847" w14:textId="77777777" w:rsidR="008F0FF7" w:rsidRDefault="008F0FF7" w:rsidP="00127A7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8F0FF7" w14:paraId="7AE13B7D" w14:textId="77777777" w:rsidTr="00127A7F">
        <w:tc>
          <w:tcPr>
            <w:tcW w:w="10598" w:type="dxa"/>
            <w:gridSpan w:val="5"/>
            <w:hideMark/>
          </w:tcPr>
          <w:p w14:paraId="3C9352EE" w14:textId="77777777" w:rsidR="008F0FF7" w:rsidRDefault="008F0FF7" w:rsidP="00127A7F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8F0FF7" w14:paraId="7B488225" w14:textId="77777777" w:rsidTr="00127A7F">
        <w:tc>
          <w:tcPr>
            <w:tcW w:w="606" w:type="dxa"/>
          </w:tcPr>
          <w:p w14:paraId="2DB4321B" w14:textId="77777777" w:rsidR="008F0FF7" w:rsidRDefault="008F0FF7" w:rsidP="00127A7F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14:paraId="74F30DD9" w14:textId="77777777" w:rsidR="008F0FF7" w:rsidRDefault="008F0FF7" w:rsidP="00127A7F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1226DD">
              <w:rPr>
                <w:rFonts w:eastAsia="Arial Unicode MS"/>
                <w:bCs/>
                <w:sz w:val="24"/>
                <w:szCs w:val="24"/>
              </w:rPr>
              <w:t>Discuss the role of manufacturing data systems in improving production processes and decision-making.</w:t>
            </w:r>
          </w:p>
        </w:tc>
        <w:tc>
          <w:tcPr>
            <w:tcW w:w="850" w:type="dxa"/>
          </w:tcPr>
          <w:p w14:paraId="2B672815" w14:textId="77777777" w:rsidR="008F0FF7" w:rsidRDefault="008F0FF7" w:rsidP="00127A7F">
            <w:pPr>
              <w:rPr>
                <w:rFonts w:eastAsia="Arial Unicode MS"/>
                <w:bCs/>
                <w:sz w:val="24"/>
                <w:szCs w:val="24"/>
              </w:rPr>
            </w:pPr>
            <w:r w:rsidRPr="0015646D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</w:tcPr>
          <w:p w14:paraId="2F7976FC" w14:textId="77777777" w:rsidR="008F0FF7" w:rsidRDefault="008F0FF7" w:rsidP="00127A7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14:paraId="61D674B7" w14:textId="77777777" w:rsidR="008F0FF7" w:rsidRDefault="008F0FF7" w:rsidP="00127A7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8F0FF7" w14:paraId="00D41A7E" w14:textId="77777777" w:rsidTr="00127A7F">
        <w:tc>
          <w:tcPr>
            <w:tcW w:w="10598" w:type="dxa"/>
            <w:gridSpan w:val="5"/>
            <w:hideMark/>
          </w:tcPr>
          <w:p w14:paraId="499EF973" w14:textId="77777777" w:rsidR="00127A7F" w:rsidRDefault="00127A7F" w:rsidP="00127A7F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27B5B456" w14:textId="77777777" w:rsidR="008F0FF7" w:rsidRPr="00242DB5" w:rsidRDefault="008F0FF7" w:rsidP="00127A7F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42DB5">
              <w:rPr>
                <w:rFonts w:eastAsia="Arial Unicode MS"/>
                <w:b/>
                <w:bCs/>
                <w:sz w:val="24"/>
                <w:szCs w:val="24"/>
              </w:rPr>
              <w:t>UNIT-VI</w:t>
            </w:r>
          </w:p>
        </w:tc>
      </w:tr>
      <w:tr w:rsidR="008F0FF7" w14:paraId="30CE34BB" w14:textId="77777777" w:rsidTr="00127A7F">
        <w:tc>
          <w:tcPr>
            <w:tcW w:w="606" w:type="dxa"/>
          </w:tcPr>
          <w:p w14:paraId="6408FFAE" w14:textId="77777777" w:rsidR="008F0FF7" w:rsidRDefault="008F0FF7" w:rsidP="00127A7F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14:paraId="4845A0FC" w14:textId="77777777" w:rsidR="008F0FF7" w:rsidRDefault="008F0FF7" w:rsidP="00127A7F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8308F4">
              <w:rPr>
                <w:rFonts w:eastAsia="Arial Unicode MS"/>
                <w:bCs/>
                <w:sz w:val="24"/>
                <w:szCs w:val="24"/>
              </w:rPr>
              <w:t>Explain the concept of Preventive Maintenance and its role in maximizing the lifespan of machinery.</w:t>
            </w:r>
          </w:p>
        </w:tc>
        <w:tc>
          <w:tcPr>
            <w:tcW w:w="850" w:type="dxa"/>
            <w:hideMark/>
          </w:tcPr>
          <w:p w14:paraId="323DC2A2" w14:textId="77777777" w:rsidR="008F0FF7" w:rsidRDefault="008F0FF7" w:rsidP="00127A7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14:paraId="06608796" w14:textId="77777777" w:rsidR="008F0FF7" w:rsidRDefault="008F0FF7" w:rsidP="00127A7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  <w:hideMark/>
          </w:tcPr>
          <w:p w14:paraId="403E4AF3" w14:textId="77777777" w:rsidR="008F0FF7" w:rsidRDefault="008F0FF7" w:rsidP="00127A7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8F0FF7" w14:paraId="5FD9491B" w14:textId="77777777" w:rsidTr="00127A7F">
        <w:tc>
          <w:tcPr>
            <w:tcW w:w="10598" w:type="dxa"/>
            <w:gridSpan w:val="5"/>
            <w:hideMark/>
          </w:tcPr>
          <w:p w14:paraId="71C9A559" w14:textId="77777777" w:rsidR="008F0FF7" w:rsidRDefault="008F0FF7" w:rsidP="00127A7F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8F0FF7" w14:paraId="010B17DF" w14:textId="77777777" w:rsidTr="00127A7F">
        <w:tc>
          <w:tcPr>
            <w:tcW w:w="606" w:type="dxa"/>
          </w:tcPr>
          <w:p w14:paraId="2DD681BA" w14:textId="77777777" w:rsidR="008F0FF7" w:rsidRDefault="008F0FF7" w:rsidP="00127A7F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14:paraId="193B8C26" w14:textId="77777777" w:rsidR="008F0FF7" w:rsidRDefault="008F0FF7" w:rsidP="00127A7F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8308F4">
              <w:rPr>
                <w:rFonts w:eastAsia="Arial Unicode MS"/>
                <w:bCs/>
                <w:sz w:val="24"/>
                <w:szCs w:val="24"/>
              </w:rPr>
              <w:t>Discuss the challenges faced by organizations while implementing Lean Manufacturing and suggest strategies to overcome them.</w:t>
            </w:r>
          </w:p>
        </w:tc>
        <w:tc>
          <w:tcPr>
            <w:tcW w:w="850" w:type="dxa"/>
          </w:tcPr>
          <w:p w14:paraId="1C7C3D89" w14:textId="77777777" w:rsidR="008F0FF7" w:rsidRDefault="008F0FF7" w:rsidP="00127A7F">
            <w:pPr>
              <w:rPr>
                <w:rFonts w:eastAsia="Arial Unicode MS"/>
                <w:bCs/>
                <w:sz w:val="24"/>
                <w:szCs w:val="24"/>
              </w:rPr>
            </w:pPr>
            <w:r w:rsidRPr="0015646D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</w:tcPr>
          <w:p w14:paraId="65517F4B" w14:textId="77777777" w:rsidR="008F0FF7" w:rsidRDefault="008F0FF7" w:rsidP="00127A7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</w:tcPr>
          <w:p w14:paraId="028D47E0" w14:textId="77777777" w:rsidR="008F0FF7" w:rsidRDefault="008F0FF7" w:rsidP="00127A7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</w:tbl>
    <w:p w14:paraId="219F8209" w14:textId="77777777" w:rsidR="008F0FF7" w:rsidRDefault="008F0FF7" w:rsidP="008F0FF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F4C4A55" w14:textId="77777777" w:rsidR="008F0FF7" w:rsidRDefault="008F0FF7" w:rsidP="008F0FF7">
      <w:pPr>
        <w:jc w:val="center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imes New Roman" w:hAnsi="Times New Roman" w:cs="Times New Roman"/>
          <w:sz w:val="24"/>
          <w:szCs w:val="24"/>
        </w:rPr>
        <w:t>***</w:t>
      </w:r>
    </w:p>
    <w:p w14:paraId="43DD6F4D" w14:textId="77777777" w:rsidR="008F0FF7" w:rsidRDefault="008F0FF7" w:rsidP="007963EF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</w:p>
    <w:sectPr w:rsidR="008F0FF7" w:rsidSect="00405A76">
      <w:footerReference w:type="default" r:id="rId8"/>
      <w:pgSz w:w="11907" w:h="16839" w:code="9"/>
      <w:pgMar w:top="709" w:right="425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60A69A" w14:textId="77777777" w:rsidR="007F023E" w:rsidRDefault="007F023E" w:rsidP="00450012">
      <w:pPr>
        <w:spacing w:after="0" w:line="240" w:lineRule="auto"/>
      </w:pPr>
      <w:r>
        <w:separator/>
      </w:r>
    </w:p>
  </w:endnote>
  <w:endnote w:type="continuationSeparator" w:id="0">
    <w:p w14:paraId="6476AA7B" w14:textId="77777777" w:rsidR="007F023E" w:rsidRDefault="007F023E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9142002"/>
      <w:docPartObj>
        <w:docPartGallery w:val="Page Numbers (Bottom of Page)"/>
        <w:docPartUnique/>
      </w:docPartObj>
    </w:sdtPr>
    <w:sdtEndPr/>
    <w:sdtContent>
      <w:sdt>
        <w:sdtPr>
          <w:id w:val="-889027640"/>
          <w:docPartObj>
            <w:docPartGallery w:val="Page Numbers (Top of Page)"/>
            <w:docPartUnique/>
          </w:docPartObj>
        </w:sdtPr>
        <w:sdtEndPr/>
        <w:sdtContent>
          <w:p w14:paraId="0D8E94A5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643C0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643C0">
              <w:rPr>
                <w:b/>
                <w:bCs/>
                <w:sz w:val="24"/>
                <w:szCs w:val="24"/>
              </w:rPr>
              <w:fldChar w:fldCharType="separate"/>
            </w:r>
            <w:r w:rsidR="00002FD4">
              <w:rPr>
                <w:b/>
                <w:bCs/>
                <w:noProof/>
              </w:rPr>
              <w:t>1</w:t>
            </w:r>
            <w:r w:rsidR="00C643C0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643C0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643C0">
              <w:rPr>
                <w:b/>
                <w:bCs/>
                <w:sz w:val="24"/>
                <w:szCs w:val="24"/>
              </w:rPr>
              <w:fldChar w:fldCharType="separate"/>
            </w:r>
            <w:r w:rsidR="00002FD4">
              <w:rPr>
                <w:b/>
                <w:bCs/>
                <w:noProof/>
              </w:rPr>
              <w:t>2</w:t>
            </w:r>
            <w:r w:rsidR="00C643C0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1E935C4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4459CD" w14:textId="77777777" w:rsidR="007F023E" w:rsidRDefault="007F023E" w:rsidP="00450012">
      <w:pPr>
        <w:spacing w:after="0" w:line="240" w:lineRule="auto"/>
      </w:pPr>
      <w:r>
        <w:separator/>
      </w:r>
    </w:p>
  </w:footnote>
  <w:footnote w:type="continuationSeparator" w:id="0">
    <w:p w14:paraId="1E51F1CA" w14:textId="77777777" w:rsidR="007F023E" w:rsidRDefault="007F023E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35755"/>
    <w:multiLevelType w:val="hybridMultilevel"/>
    <w:tmpl w:val="4102619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FC016A"/>
    <w:multiLevelType w:val="hybridMultilevel"/>
    <w:tmpl w:val="95A66C2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D11A90"/>
    <w:multiLevelType w:val="hybridMultilevel"/>
    <w:tmpl w:val="33B2BEB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D511C3"/>
    <w:multiLevelType w:val="hybridMultilevel"/>
    <w:tmpl w:val="51B64550"/>
    <w:lvl w:ilvl="0" w:tplc="32CABD4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1"/>
  </w:num>
  <w:num w:numId="4">
    <w:abstractNumId w:val="2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9"/>
  </w:num>
  <w:num w:numId="9">
    <w:abstractNumId w:val="7"/>
  </w:num>
  <w:num w:numId="10">
    <w:abstractNumId w:val="10"/>
  </w:num>
  <w:num w:numId="11">
    <w:abstractNumId w:val="6"/>
  </w:num>
  <w:num w:numId="12">
    <w:abstractNumId w:val="0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558"/>
    <w:rsid w:val="00002C15"/>
    <w:rsid w:val="00002CA2"/>
    <w:rsid w:val="00002FD4"/>
    <w:rsid w:val="00021C7C"/>
    <w:rsid w:val="00021E5F"/>
    <w:rsid w:val="000321DF"/>
    <w:rsid w:val="0004206C"/>
    <w:rsid w:val="00047ABF"/>
    <w:rsid w:val="00055EB3"/>
    <w:rsid w:val="00056F95"/>
    <w:rsid w:val="0006496C"/>
    <w:rsid w:val="0009355E"/>
    <w:rsid w:val="0009480B"/>
    <w:rsid w:val="00095077"/>
    <w:rsid w:val="000978D2"/>
    <w:rsid w:val="000A1407"/>
    <w:rsid w:val="000B5760"/>
    <w:rsid w:val="000C470B"/>
    <w:rsid w:val="000E3491"/>
    <w:rsid w:val="00114639"/>
    <w:rsid w:val="00115EDD"/>
    <w:rsid w:val="00120A87"/>
    <w:rsid w:val="00122B30"/>
    <w:rsid w:val="00127A7F"/>
    <w:rsid w:val="00136C94"/>
    <w:rsid w:val="001371A3"/>
    <w:rsid w:val="0014647E"/>
    <w:rsid w:val="00147E93"/>
    <w:rsid w:val="00154B86"/>
    <w:rsid w:val="001621F9"/>
    <w:rsid w:val="0017519F"/>
    <w:rsid w:val="00181DEB"/>
    <w:rsid w:val="00183FC4"/>
    <w:rsid w:val="00190A54"/>
    <w:rsid w:val="001978D4"/>
    <w:rsid w:val="001A6F61"/>
    <w:rsid w:val="001A71BC"/>
    <w:rsid w:val="001C0024"/>
    <w:rsid w:val="001C44AB"/>
    <w:rsid w:val="001C6325"/>
    <w:rsid w:val="001D0409"/>
    <w:rsid w:val="001D2CC2"/>
    <w:rsid w:val="001D46D4"/>
    <w:rsid w:val="001E3926"/>
    <w:rsid w:val="001E6066"/>
    <w:rsid w:val="001F7D4E"/>
    <w:rsid w:val="00210720"/>
    <w:rsid w:val="00215538"/>
    <w:rsid w:val="00231B3D"/>
    <w:rsid w:val="002542D8"/>
    <w:rsid w:val="00261E86"/>
    <w:rsid w:val="0026342E"/>
    <w:rsid w:val="002661FC"/>
    <w:rsid w:val="00272BAC"/>
    <w:rsid w:val="00280ED2"/>
    <w:rsid w:val="00281678"/>
    <w:rsid w:val="002B3034"/>
    <w:rsid w:val="002B7019"/>
    <w:rsid w:val="002C2B8E"/>
    <w:rsid w:val="002C56AB"/>
    <w:rsid w:val="002F2739"/>
    <w:rsid w:val="0030154E"/>
    <w:rsid w:val="003111D6"/>
    <w:rsid w:val="00311837"/>
    <w:rsid w:val="003132E9"/>
    <w:rsid w:val="003145EF"/>
    <w:rsid w:val="00315868"/>
    <w:rsid w:val="00324CEF"/>
    <w:rsid w:val="00326197"/>
    <w:rsid w:val="0033105B"/>
    <w:rsid w:val="0034191C"/>
    <w:rsid w:val="00357197"/>
    <w:rsid w:val="00365B59"/>
    <w:rsid w:val="00385E3B"/>
    <w:rsid w:val="003A1CBD"/>
    <w:rsid w:val="003B1EDB"/>
    <w:rsid w:val="003B5F6F"/>
    <w:rsid w:val="003C66BF"/>
    <w:rsid w:val="003C6AA8"/>
    <w:rsid w:val="003E27EC"/>
    <w:rsid w:val="00405A76"/>
    <w:rsid w:val="00420B4C"/>
    <w:rsid w:val="00426CC0"/>
    <w:rsid w:val="004339C6"/>
    <w:rsid w:val="00443C54"/>
    <w:rsid w:val="00447A17"/>
    <w:rsid w:val="00450012"/>
    <w:rsid w:val="00450DB4"/>
    <w:rsid w:val="004532AA"/>
    <w:rsid w:val="0045572E"/>
    <w:rsid w:val="004578EB"/>
    <w:rsid w:val="0047381C"/>
    <w:rsid w:val="004840BA"/>
    <w:rsid w:val="00485727"/>
    <w:rsid w:val="00490ACC"/>
    <w:rsid w:val="004B177C"/>
    <w:rsid w:val="004B5B60"/>
    <w:rsid w:val="004C0E5D"/>
    <w:rsid w:val="004D5308"/>
    <w:rsid w:val="004E0875"/>
    <w:rsid w:val="004E2D50"/>
    <w:rsid w:val="004E3A77"/>
    <w:rsid w:val="004E53F7"/>
    <w:rsid w:val="004E7AB3"/>
    <w:rsid w:val="00503CB3"/>
    <w:rsid w:val="00505132"/>
    <w:rsid w:val="00515117"/>
    <w:rsid w:val="005157EA"/>
    <w:rsid w:val="0054621F"/>
    <w:rsid w:val="005711D4"/>
    <w:rsid w:val="005724F2"/>
    <w:rsid w:val="00590257"/>
    <w:rsid w:val="00597E79"/>
    <w:rsid w:val="005A17AE"/>
    <w:rsid w:val="005B1AC0"/>
    <w:rsid w:val="005B2FA8"/>
    <w:rsid w:val="005B31B5"/>
    <w:rsid w:val="005D2299"/>
    <w:rsid w:val="005E0588"/>
    <w:rsid w:val="005F2F03"/>
    <w:rsid w:val="005F37B6"/>
    <w:rsid w:val="00600462"/>
    <w:rsid w:val="00606216"/>
    <w:rsid w:val="00607F83"/>
    <w:rsid w:val="006105BD"/>
    <w:rsid w:val="00613EE1"/>
    <w:rsid w:val="006276FB"/>
    <w:rsid w:val="006311C2"/>
    <w:rsid w:val="006375BD"/>
    <w:rsid w:val="006641A4"/>
    <w:rsid w:val="0066781D"/>
    <w:rsid w:val="00682267"/>
    <w:rsid w:val="006827BF"/>
    <w:rsid w:val="00687177"/>
    <w:rsid w:val="00696C7E"/>
    <w:rsid w:val="006A025E"/>
    <w:rsid w:val="006B0B11"/>
    <w:rsid w:val="006D31CB"/>
    <w:rsid w:val="006D43AF"/>
    <w:rsid w:val="006D45DE"/>
    <w:rsid w:val="006D68FB"/>
    <w:rsid w:val="006E3ECB"/>
    <w:rsid w:val="006E7BEC"/>
    <w:rsid w:val="006F0C01"/>
    <w:rsid w:val="006F34C8"/>
    <w:rsid w:val="006F4CF2"/>
    <w:rsid w:val="00701ACC"/>
    <w:rsid w:val="00707D81"/>
    <w:rsid w:val="00712606"/>
    <w:rsid w:val="00715B96"/>
    <w:rsid w:val="00716C73"/>
    <w:rsid w:val="00716CC3"/>
    <w:rsid w:val="00724A8B"/>
    <w:rsid w:val="007324A3"/>
    <w:rsid w:val="00733CD2"/>
    <w:rsid w:val="00740CC6"/>
    <w:rsid w:val="0074492D"/>
    <w:rsid w:val="00747897"/>
    <w:rsid w:val="00755630"/>
    <w:rsid w:val="00755E50"/>
    <w:rsid w:val="007604B6"/>
    <w:rsid w:val="00763FF5"/>
    <w:rsid w:val="00771DCD"/>
    <w:rsid w:val="00777544"/>
    <w:rsid w:val="00780DE2"/>
    <w:rsid w:val="007963EF"/>
    <w:rsid w:val="007B0056"/>
    <w:rsid w:val="007B7B9D"/>
    <w:rsid w:val="007C1B34"/>
    <w:rsid w:val="007C7756"/>
    <w:rsid w:val="007E1DED"/>
    <w:rsid w:val="007F023E"/>
    <w:rsid w:val="007F050A"/>
    <w:rsid w:val="008242C7"/>
    <w:rsid w:val="00835C44"/>
    <w:rsid w:val="008412B9"/>
    <w:rsid w:val="00855A57"/>
    <w:rsid w:val="00866E6E"/>
    <w:rsid w:val="008823E8"/>
    <w:rsid w:val="00882A88"/>
    <w:rsid w:val="00890275"/>
    <w:rsid w:val="008907F7"/>
    <w:rsid w:val="008919F8"/>
    <w:rsid w:val="00891BE5"/>
    <w:rsid w:val="00891E11"/>
    <w:rsid w:val="008A748B"/>
    <w:rsid w:val="008C724B"/>
    <w:rsid w:val="008D297A"/>
    <w:rsid w:val="008F0FF7"/>
    <w:rsid w:val="008F1D1E"/>
    <w:rsid w:val="008F3EA4"/>
    <w:rsid w:val="00900AC4"/>
    <w:rsid w:val="00900C3E"/>
    <w:rsid w:val="00901C92"/>
    <w:rsid w:val="00906941"/>
    <w:rsid w:val="009074D9"/>
    <w:rsid w:val="00932C27"/>
    <w:rsid w:val="00935475"/>
    <w:rsid w:val="0093624E"/>
    <w:rsid w:val="0093731E"/>
    <w:rsid w:val="009465A5"/>
    <w:rsid w:val="0095219B"/>
    <w:rsid w:val="009713E5"/>
    <w:rsid w:val="0097293E"/>
    <w:rsid w:val="00985572"/>
    <w:rsid w:val="00985A5C"/>
    <w:rsid w:val="009930AA"/>
    <w:rsid w:val="009A2A6A"/>
    <w:rsid w:val="009A6749"/>
    <w:rsid w:val="009C1891"/>
    <w:rsid w:val="009D2BC7"/>
    <w:rsid w:val="009D5317"/>
    <w:rsid w:val="009E09ED"/>
    <w:rsid w:val="009E1F7E"/>
    <w:rsid w:val="009E7D71"/>
    <w:rsid w:val="00A01BD0"/>
    <w:rsid w:val="00A12C01"/>
    <w:rsid w:val="00A326FE"/>
    <w:rsid w:val="00A42D0D"/>
    <w:rsid w:val="00A56629"/>
    <w:rsid w:val="00AA0F33"/>
    <w:rsid w:val="00AB621F"/>
    <w:rsid w:val="00AC5D91"/>
    <w:rsid w:val="00AD6B88"/>
    <w:rsid w:val="00AD6CC6"/>
    <w:rsid w:val="00AE2015"/>
    <w:rsid w:val="00AE67D5"/>
    <w:rsid w:val="00AE7988"/>
    <w:rsid w:val="00AF133C"/>
    <w:rsid w:val="00B043E1"/>
    <w:rsid w:val="00B050E7"/>
    <w:rsid w:val="00B32B94"/>
    <w:rsid w:val="00B448F4"/>
    <w:rsid w:val="00B64681"/>
    <w:rsid w:val="00B64AA1"/>
    <w:rsid w:val="00B7224B"/>
    <w:rsid w:val="00B85989"/>
    <w:rsid w:val="00B85A1C"/>
    <w:rsid w:val="00B86EDB"/>
    <w:rsid w:val="00BA46C1"/>
    <w:rsid w:val="00BB2328"/>
    <w:rsid w:val="00BD1A10"/>
    <w:rsid w:val="00BD72BB"/>
    <w:rsid w:val="00BE0501"/>
    <w:rsid w:val="00C0087B"/>
    <w:rsid w:val="00C067A5"/>
    <w:rsid w:val="00C118B7"/>
    <w:rsid w:val="00C17DAE"/>
    <w:rsid w:val="00C2279C"/>
    <w:rsid w:val="00C318B4"/>
    <w:rsid w:val="00C338E7"/>
    <w:rsid w:val="00C51829"/>
    <w:rsid w:val="00C52385"/>
    <w:rsid w:val="00C55183"/>
    <w:rsid w:val="00C56E7F"/>
    <w:rsid w:val="00C60DDD"/>
    <w:rsid w:val="00C643C0"/>
    <w:rsid w:val="00C7346C"/>
    <w:rsid w:val="00C854DB"/>
    <w:rsid w:val="00C93A86"/>
    <w:rsid w:val="00C949B5"/>
    <w:rsid w:val="00C951E1"/>
    <w:rsid w:val="00CB0C6D"/>
    <w:rsid w:val="00CB20EF"/>
    <w:rsid w:val="00CD657D"/>
    <w:rsid w:val="00CE2203"/>
    <w:rsid w:val="00CE56A0"/>
    <w:rsid w:val="00CF4D1E"/>
    <w:rsid w:val="00CF7287"/>
    <w:rsid w:val="00D116EC"/>
    <w:rsid w:val="00D23716"/>
    <w:rsid w:val="00D23DDA"/>
    <w:rsid w:val="00D3618C"/>
    <w:rsid w:val="00D43113"/>
    <w:rsid w:val="00D61A06"/>
    <w:rsid w:val="00D64ADB"/>
    <w:rsid w:val="00D72CE2"/>
    <w:rsid w:val="00D8035F"/>
    <w:rsid w:val="00D87D82"/>
    <w:rsid w:val="00D90145"/>
    <w:rsid w:val="00D96A68"/>
    <w:rsid w:val="00DA3AF9"/>
    <w:rsid w:val="00DA6DB8"/>
    <w:rsid w:val="00DC1B4D"/>
    <w:rsid w:val="00DE241E"/>
    <w:rsid w:val="00DF4261"/>
    <w:rsid w:val="00E01711"/>
    <w:rsid w:val="00E15D23"/>
    <w:rsid w:val="00E32FE6"/>
    <w:rsid w:val="00E365BA"/>
    <w:rsid w:val="00E41E95"/>
    <w:rsid w:val="00E62E71"/>
    <w:rsid w:val="00E932E4"/>
    <w:rsid w:val="00E9388D"/>
    <w:rsid w:val="00EA5997"/>
    <w:rsid w:val="00EA718A"/>
    <w:rsid w:val="00EC1A59"/>
    <w:rsid w:val="00ED2E89"/>
    <w:rsid w:val="00ED3ED6"/>
    <w:rsid w:val="00EE254D"/>
    <w:rsid w:val="00EE7518"/>
    <w:rsid w:val="00EF0D17"/>
    <w:rsid w:val="00EF603D"/>
    <w:rsid w:val="00EF62E4"/>
    <w:rsid w:val="00EF6930"/>
    <w:rsid w:val="00EF718E"/>
    <w:rsid w:val="00EF7E7E"/>
    <w:rsid w:val="00F11187"/>
    <w:rsid w:val="00F23019"/>
    <w:rsid w:val="00F3671A"/>
    <w:rsid w:val="00F36AB1"/>
    <w:rsid w:val="00F47896"/>
    <w:rsid w:val="00F5062D"/>
    <w:rsid w:val="00F6120D"/>
    <w:rsid w:val="00F63F35"/>
    <w:rsid w:val="00F762C4"/>
    <w:rsid w:val="00F87E7C"/>
    <w:rsid w:val="00F91F10"/>
    <w:rsid w:val="00F960FB"/>
    <w:rsid w:val="00F97980"/>
    <w:rsid w:val="00FA393E"/>
    <w:rsid w:val="00FC42C9"/>
    <w:rsid w:val="00FC512D"/>
    <w:rsid w:val="00FC78C9"/>
    <w:rsid w:val="00FD30F8"/>
    <w:rsid w:val="00FD4E26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E87F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2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208</cp:revision>
  <cp:lastPrinted>2025-05-07T08:31:00Z</cp:lastPrinted>
  <dcterms:created xsi:type="dcterms:W3CDTF">2013-12-20T07:44:00Z</dcterms:created>
  <dcterms:modified xsi:type="dcterms:W3CDTF">2025-05-07T08:31:00Z</dcterms:modified>
</cp:coreProperties>
</file>